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1CC" w14:textId="3EC6EFF0" w:rsidR="00B7420D" w:rsidRPr="00AE5F4A" w:rsidRDefault="00E04CA2" w:rsidP="001E5BDD">
      <w:pPr>
        <w:pStyle w:val="Subtitle"/>
        <w:rPr>
          <w:rFonts w:ascii="Tahoma" w:hAnsi="Tahoma" w:cs="Tahoma"/>
          <w:b w:val="0"/>
          <w:sz w:val="52"/>
          <w:szCs w:val="52"/>
        </w:rPr>
      </w:pPr>
      <w:r>
        <w:rPr>
          <w:noProof/>
        </w:rPr>
        <w:drawing>
          <wp:inline distT="0" distB="0" distL="0" distR="0" wp14:anchorId="61B0E5B2" wp14:editId="5A68C164">
            <wp:extent cx="1045115" cy="5143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78" cy="5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7B2">
        <w:rPr>
          <w:rFonts w:ascii="Tahoma" w:hAnsi="Tahoma" w:cs="Tahoma"/>
          <w:b w:val="0"/>
          <w:sz w:val="40"/>
          <w:szCs w:val="40"/>
        </w:rPr>
        <w:t xml:space="preserve">            </w:t>
      </w:r>
      <w:r w:rsidR="00B7420D" w:rsidRPr="00D10714">
        <w:rPr>
          <w:rFonts w:ascii="Tahoma" w:hAnsi="Tahoma" w:cs="Tahoma"/>
          <w:b w:val="0"/>
          <w:sz w:val="40"/>
          <w:szCs w:val="40"/>
        </w:rPr>
        <w:t>NBHA</w:t>
      </w:r>
      <w:r w:rsidR="008057B2">
        <w:rPr>
          <w:rFonts w:ascii="Tahoma" w:hAnsi="Tahoma" w:cs="Tahoma"/>
          <w:b w:val="0"/>
          <w:sz w:val="40"/>
          <w:szCs w:val="40"/>
        </w:rPr>
        <w:t xml:space="preserve">- IBRA              </w:t>
      </w:r>
      <w:r w:rsidR="001E5BDD">
        <w:rPr>
          <w:rFonts w:ascii="Tahoma" w:hAnsi="Tahoma" w:cs="Tahoma"/>
          <w:b w:val="0"/>
          <w:noProof/>
          <w:sz w:val="52"/>
          <w:szCs w:val="52"/>
        </w:rPr>
        <w:drawing>
          <wp:inline distT="0" distB="0" distL="0" distR="0" wp14:anchorId="7FD01076" wp14:editId="6C1477B9">
            <wp:extent cx="1009650" cy="523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66" cy="53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56689C" w14:textId="688E7823" w:rsidR="00D80E21" w:rsidRDefault="00D10714" w:rsidP="00D80E21">
      <w:pPr>
        <w:pStyle w:val="Subtitle"/>
        <w:rPr>
          <w:rFonts w:ascii="Tahoma" w:hAnsi="Tahoma" w:cs="Tahoma"/>
          <w:b w:val="0"/>
          <w:sz w:val="52"/>
          <w:szCs w:val="52"/>
        </w:rPr>
      </w:pPr>
      <w:r>
        <w:rPr>
          <w:rFonts w:ascii="Tahoma" w:hAnsi="Tahoma" w:cs="Tahoma"/>
          <w:i w:val="0"/>
          <w:noProof/>
          <w:sz w:val="52"/>
          <w:szCs w:val="52"/>
        </w:rPr>
        <w:t xml:space="preserve">  </w:t>
      </w:r>
      <w:r w:rsidR="007E7E3E" w:rsidRPr="00AE5F4A">
        <w:rPr>
          <w:rFonts w:ascii="Tahoma" w:hAnsi="Tahoma" w:cs="Tahoma"/>
          <w:b w:val="0"/>
          <w:sz w:val="52"/>
          <w:szCs w:val="52"/>
        </w:rPr>
        <w:t>Barrels &amp; Poles Jackpot</w:t>
      </w:r>
      <w:r>
        <w:rPr>
          <w:rFonts w:ascii="Tahoma" w:hAnsi="Tahoma" w:cs="Tahoma"/>
          <w:b w:val="0"/>
          <w:sz w:val="52"/>
          <w:szCs w:val="52"/>
        </w:rPr>
        <w:t xml:space="preserve">  </w:t>
      </w:r>
    </w:p>
    <w:p w14:paraId="39F7F8EC" w14:textId="77777777" w:rsidR="001A3B26" w:rsidRPr="00D80E21" w:rsidRDefault="001A3B26" w:rsidP="00D80E21">
      <w:pPr>
        <w:pStyle w:val="Subtitle"/>
        <w:rPr>
          <w:rFonts w:ascii="Tahoma" w:hAnsi="Tahoma" w:cs="Tahoma"/>
          <w:b w:val="0"/>
          <w:sz w:val="52"/>
          <w:szCs w:val="52"/>
        </w:rPr>
      </w:pPr>
      <w:r w:rsidRPr="00247DEE">
        <w:rPr>
          <w:rFonts w:ascii="Tahoma" w:hAnsi="Tahoma" w:cs="Tahoma"/>
          <w:i w:val="0"/>
          <w:sz w:val="52"/>
          <w:szCs w:val="52"/>
        </w:rPr>
        <w:t>MONDOVI, WI</w:t>
      </w:r>
      <w:r w:rsidR="00D10714">
        <w:rPr>
          <w:rFonts w:ascii="Tahoma" w:hAnsi="Tahoma" w:cs="Tahoma"/>
          <w:i w:val="0"/>
          <w:noProof/>
          <w:sz w:val="52"/>
          <w:szCs w:val="52"/>
        </w:rPr>
        <w:tab/>
      </w:r>
      <w:r w:rsidR="00096AE9">
        <w:rPr>
          <w:rFonts w:ascii="Tahoma" w:hAnsi="Tahoma" w:cs="Tahoma"/>
          <w:i w:val="0"/>
          <w:noProof/>
          <w:sz w:val="52"/>
          <w:szCs w:val="52"/>
        </w:rPr>
        <w:t xml:space="preserve"> </w:t>
      </w:r>
    </w:p>
    <w:p w14:paraId="79153DD0" w14:textId="554A6B36" w:rsidR="00A376AB" w:rsidRDefault="00F933B8" w:rsidP="00F933B8">
      <w:pPr>
        <w:pStyle w:val="Subtitle"/>
        <w:ind w:left="2160"/>
        <w:jc w:val="left"/>
        <w:rPr>
          <w:rFonts w:ascii="Arial Black" w:hAnsi="Arial Black"/>
          <w:i w:val="0"/>
          <w:sz w:val="52"/>
          <w:szCs w:val="52"/>
        </w:rPr>
      </w:pPr>
      <w:r>
        <w:rPr>
          <w:rFonts w:ascii="Arial Black" w:hAnsi="Arial Black"/>
          <w:i w:val="0"/>
          <w:sz w:val="52"/>
          <w:szCs w:val="52"/>
        </w:rPr>
        <w:t xml:space="preserve"> </w:t>
      </w:r>
      <w:r w:rsidR="006A242A">
        <w:rPr>
          <w:rFonts w:ascii="Arial Black" w:hAnsi="Arial Black"/>
          <w:i w:val="0"/>
          <w:sz w:val="52"/>
          <w:szCs w:val="52"/>
        </w:rPr>
        <w:t>Sept. 2</w:t>
      </w:r>
      <w:r w:rsidR="00447A3A">
        <w:rPr>
          <w:rFonts w:ascii="Arial Black" w:hAnsi="Arial Black"/>
          <w:i w:val="0"/>
          <w:sz w:val="52"/>
          <w:szCs w:val="52"/>
        </w:rPr>
        <w:t>,</w:t>
      </w:r>
      <w:r>
        <w:rPr>
          <w:rFonts w:ascii="Arial Black" w:hAnsi="Arial Black"/>
          <w:i w:val="0"/>
          <w:sz w:val="52"/>
          <w:szCs w:val="52"/>
        </w:rPr>
        <w:t xml:space="preserve"> 20</w:t>
      </w:r>
      <w:r w:rsidR="006A242A">
        <w:rPr>
          <w:rFonts w:ascii="Arial Black" w:hAnsi="Arial Black"/>
          <w:i w:val="0"/>
          <w:sz w:val="52"/>
          <w:szCs w:val="52"/>
        </w:rPr>
        <w:t>23</w:t>
      </w:r>
    </w:p>
    <w:p w14:paraId="3EF14ABA" w14:textId="77777777" w:rsidR="00BA2AD8" w:rsidRPr="008E70CA" w:rsidRDefault="008E70CA" w:rsidP="008E70CA">
      <w:pPr>
        <w:pStyle w:val="Subtitle"/>
        <w:ind w:left="1800"/>
        <w:jc w:val="left"/>
        <w:rPr>
          <w:rFonts w:ascii="Arial Black" w:hAnsi="Arial Black"/>
          <w:i w:val="0"/>
          <w:sz w:val="60"/>
          <w:szCs w:val="60"/>
        </w:rPr>
      </w:pPr>
      <w:r>
        <w:rPr>
          <w:rFonts w:ascii="Arial Black" w:hAnsi="Arial Black"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 wp14:anchorId="3CAA5B69" wp14:editId="6E819C24">
            <wp:simplePos x="0" y="0"/>
            <wp:positionH relativeFrom="column">
              <wp:posOffset>3990975</wp:posOffset>
            </wp:positionH>
            <wp:positionV relativeFrom="paragraph">
              <wp:posOffset>114300</wp:posOffset>
            </wp:positionV>
            <wp:extent cx="2560320" cy="1322070"/>
            <wp:effectExtent l="19050" t="0" r="0" b="0"/>
            <wp:wrapSquare wrapText="bothSides"/>
            <wp:docPr id="4" name="Picture 4" descr="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B26">
        <w:rPr>
          <w:rFonts w:ascii="Arial Black" w:hAnsi="Arial Black"/>
          <w:i w:val="0"/>
          <w:sz w:val="52"/>
          <w:szCs w:val="52"/>
        </w:rPr>
        <w:tab/>
      </w:r>
      <w:r w:rsidR="001A3B26">
        <w:rPr>
          <w:rFonts w:ascii="Arial Black" w:hAnsi="Arial Black"/>
          <w:i w:val="0"/>
          <w:sz w:val="52"/>
          <w:szCs w:val="52"/>
        </w:rPr>
        <w:tab/>
      </w:r>
      <w:r w:rsidR="001A3B26" w:rsidRPr="001A3B26">
        <w:rPr>
          <w:rFonts w:ascii="Arial Black" w:hAnsi="Arial Black"/>
          <w:i w:val="0"/>
          <w:sz w:val="40"/>
          <w:szCs w:val="40"/>
        </w:rPr>
        <w:t>NBHA WI-03</w:t>
      </w:r>
      <w:r w:rsidR="00247DEE">
        <w:rPr>
          <w:rFonts w:ascii="Arial Black" w:hAnsi="Arial Black"/>
          <w:i w:val="0"/>
          <w:sz w:val="60"/>
          <w:szCs w:val="60"/>
        </w:rPr>
        <w:t xml:space="preserve"> </w:t>
      </w:r>
      <w:r w:rsidR="0082684A" w:rsidRPr="00A376AB">
        <w:rPr>
          <w:rFonts w:ascii="Arial Black" w:hAnsi="Arial Black"/>
          <w:i w:val="0"/>
          <w:sz w:val="60"/>
          <w:szCs w:val="60"/>
        </w:rPr>
        <w:t xml:space="preserve"> </w:t>
      </w:r>
    </w:p>
    <w:p w14:paraId="49CC8647" w14:textId="77777777" w:rsidR="007E7E3E" w:rsidRPr="001A3B26" w:rsidRDefault="007E7E3E">
      <w:pPr>
        <w:pStyle w:val="Subtitle"/>
        <w:jc w:val="left"/>
        <w:rPr>
          <w:rFonts w:ascii="Trebuchet MS" w:hAnsi="Trebuchet MS" w:cs="Tunga"/>
          <w:i w:val="0"/>
          <w:sz w:val="32"/>
          <w:szCs w:val="32"/>
        </w:rPr>
      </w:pPr>
      <w:r w:rsidRPr="0082684A">
        <w:rPr>
          <w:rFonts w:ascii="Trebuchet MS" w:hAnsi="Trebuchet MS" w:cs="Tunga"/>
          <w:i w:val="0"/>
          <w:sz w:val="36"/>
          <w:szCs w:val="36"/>
        </w:rPr>
        <w:t xml:space="preserve">    </w:t>
      </w:r>
      <w:r w:rsidRPr="001A3B26">
        <w:rPr>
          <w:rFonts w:ascii="Trebuchet MS" w:hAnsi="Trebuchet MS" w:cs="Tunga"/>
          <w:i w:val="0"/>
          <w:sz w:val="32"/>
          <w:szCs w:val="32"/>
        </w:rPr>
        <w:t>Exhibition Barrels</w:t>
      </w:r>
      <w:r w:rsidRPr="001A3B26">
        <w:rPr>
          <w:rFonts w:ascii="Trebuchet MS" w:hAnsi="Trebuchet MS" w:cs="Tunga"/>
          <w:i w:val="0"/>
          <w:sz w:val="32"/>
          <w:szCs w:val="32"/>
        </w:rPr>
        <w:tab/>
      </w:r>
      <w:r w:rsidRPr="001A3B26">
        <w:rPr>
          <w:rFonts w:ascii="Trebuchet MS" w:hAnsi="Trebuchet MS" w:cs="Tunga"/>
          <w:i w:val="0"/>
          <w:sz w:val="32"/>
          <w:szCs w:val="32"/>
        </w:rPr>
        <w:tab/>
      </w:r>
      <w:r w:rsidRPr="001A3B26">
        <w:rPr>
          <w:rFonts w:ascii="Trebuchet MS" w:hAnsi="Trebuchet MS" w:cs="Tunga"/>
          <w:i w:val="0"/>
          <w:sz w:val="32"/>
          <w:szCs w:val="32"/>
        </w:rPr>
        <w:tab/>
      </w:r>
      <w:r w:rsidRPr="001A3B26">
        <w:rPr>
          <w:rFonts w:ascii="Trebuchet MS" w:hAnsi="Trebuchet MS" w:cs="Tunga"/>
          <w:i w:val="0"/>
          <w:sz w:val="32"/>
          <w:szCs w:val="32"/>
        </w:rPr>
        <w:tab/>
      </w:r>
    </w:p>
    <w:p w14:paraId="46484149" w14:textId="77777777" w:rsidR="007E7E3E" w:rsidRPr="0082684A" w:rsidRDefault="007E7E3E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 w:rsidRPr="001A3B26">
        <w:rPr>
          <w:rFonts w:ascii="Trebuchet MS" w:hAnsi="Trebuchet MS" w:cs="Tunga"/>
          <w:i w:val="0"/>
          <w:sz w:val="32"/>
          <w:szCs w:val="32"/>
        </w:rPr>
        <w:t xml:space="preserve">    Exhibition Poles</w:t>
      </w:r>
      <w:r w:rsidRPr="0082684A">
        <w:rPr>
          <w:rFonts w:ascii="Trebuchet MS" w:hAnsi="Trebuchet MS" w:cs="Tunga"/>
          <w:i w:val="0"/>
          <w:sz w:val="36"/>
          <w:szCs w:val="36"/>
        </w:rPr>
        <w:tab/>
      </w:r>
      <w:r w:rsidRPr="0082684A">
        <w:rPr>
          <w:rFonts w:ascii="Trebuchet MS" w:hAnsi="Trebuchet MS" w:cs="Tunga"/>
          <w:i w:val="0"/>
          <w:sz w:val="36"/>
          <w:szCs w:val="36"/>
        </w:rPr>
        <w:tab/>
      </w:r>
      <w:r w:rsidRPr="0082684A">
        <w:rPr>
          <w:rFonts w:ascii="Trebuchet MS" w:hAnsi="Trebuchet MS" w:cs="Tunga"/>
          <w:i w:val="0"/>
          <w:sz w:val="36"/>
          <w:szCs w:val="36"/>
        </w:rPr>
        <w:tab/>
      </w:r>
    </w:p>
    <w:p w14:paraId="5CFD7226" w14:textId="09757C8E" w:rsidR="00A376AB" w:rsidRDefault="00A376AB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1. Open 2-D Poles</w:t>
      </w:r>
      <w:r>
        <w:rPr>
          <w:rFonts w:ascii="Trebuchet MS" w:hAnsi="Trebuchet MS" w:cs="Tunga"/>
          <w:i w:val="0"/>
          <w:sz w:val="36"/>
          <w:szCs w:val="36"/>
        </w:rPr>
        <w:tab/>
      </w:r>
      <w:r>
        <w:rPr>
          <w:rFonts w:ascii="Trebuchet MS" w:hAnsi="Trebuchet MS" w:cs="Tunga"/>
          <w:i w:val="0"/>
          <w:sz w:val="36"/>
          <w:szCs w:val="36"/>
        </w:rPr>
        <w:tab/>
        <w:t xml:space="preserve">   </w:t>
      </w:r>
      <w:r w:rsidR="00F9065F">
        <w:rPr>
          <w:rFonts w:ascii="Trebuchet MS" w:hAnsi="Trebuchet MS" w:cs="Tunga"/>
          <w:i w:val="0"/>
          <w:sz w:val="36"/>
          <w:szCs w:val="36"/>
        </w:rPr>
        <w:t xml:space="preserve">  </w:t>
      </w:r>
      <w:r w:rsidRPr="0082684A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2</w:t>
      </w:r>
      <w:r w:rsidRPr="0082684A">
        <w:rPr>
          <w:rFonts w:ascii="Trebuchet MS" w:hAnsi="Trebuchet MS" w:cs="Tunga"/>
          <w:i w:val="0"/>
          <w:sz w:val="36"/>
          <w:szCs w:val="36"/>
        </w:rPr>
        <w:t>0.00</w:t>
      </w:r>
    </w:p>
    <w:p w14:paraId="0210F37A" w14:textId="6560B9E4" w:rsidR="007E7E3E" w:rsidRDefault="00A376AB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2. 13 and Under Poles</w:t>
      </w:r>
      <w:r>
        <w:rPr>
          <w:rFonts w:ascii="Trebuchet MS" w:hAnsi="Trebuchet MS" w:cs="Tunga"/>
          <w:i w:val="0"/>
          <w:sz w:val="36"/>
          <w:szCs w:val="36"/>
        </w:rPr>
        <w:tab/>
        <w:t xml:space="preserve">   </w:t>
      </w:r>
      <w:r w:rsidR="00F9065F">
        <w:rPr>
          <w:rFonts w:ascii="Trebuchet MS" w:hAnsi="Trebuchet MS" w:cs="Tunga"/>
          <w:i w:val="0"/>
          <w:sz w:val="36"/>
          <w:szCs w:val="36"/>
        </w:rPr>
        <w:t xml:space="preserve">  </w:t>
      </w:r>
      <w:r w:rsidR="007E7E3E" w:rsidRPr="0082684A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10</w:t>
      </w:r>
      <w:r w:rsidR="007E7E3E" w:rsidRPr="0082684A">
        <w:rPr>
          <w:rFonts w:ascii="Trebuchet MS" w:hAnsi="Trebuchet MS" w:cs="Tunga"/>
          <w:i w:val="0"/>
          <w:sz w:val="36"/>
          <w:szCs w:val="36"/>
        </w:rPr>
        <w:t>.00</w:t>
      </w:r>
    </w:p>
    <w:p w14:paraId="5F59305D" w14:textId="26825C8F" w:rsidR="0057355C" w:rsidRDefault="0057355C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3. Pee Wee Barrels</w:t>
      </w:r>
      <w:r w:rsidR="00F9065F" w:rsidRPr="00F9065F">
        <w:rPr>
          <w:rFonts w:ascii="Trebuchet MS" w:hAnsi="Trebuchet MS" w:cs="Tunga"/>
          <w:i w:val="0"/>
          <w:sz w:val="24"/>
        </w:rPr>
        <w:t>(no office fee)</w:t>
      </w:r>
      <w:r w:rsidR="00D66254">
        <w:rPr>
          <w:rFonts w:ascii="Trebuchet MS" w:hAnsi="Trebuchet MS" w:cs="Tunga"/>
          <w:i w:val="0"/>
          <w:sz w:val="24"/>
        </w:rPr>
        <w:t xml:space="preserve"> </w:t>
      </w:r>
      <w:r>
        <w:rPr>
          <w:rFonts w:ascii="Trebuchet MS" w:hAnsi="Trebuchet MS" w:cs="Tunga"/>
          <w:i w:val="0"/>
          <w:sz w:val="36"/>
          <w:szCs w:val="36"/>
        </w:rPr>
        <w:t>$ 5.0</w:t>
      </w:r>
      <w:r w:rsidR="00F9065F">
        <w:rPr>
          <w:rFonts w:ascii="Trebuchet MS" w:hAnsi="Trebuchet MS" w:cs="Tunga"/>
          <w:i w:val="0"/>
          <w:sz w:val="36"/>
          <w:szCs w:val="36"/>
        </w:rPr>
        <w:t>0</w:t>
      </w:r>
    </w:p>
    <w:p w14:paraId="7225A001" w14:textId="37A8C549" w:rsidR="00494B1E" w:rsidRPr="00494B1E" w:rsidRDefault="00494B1E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 xml:space="preserve">4. </w:t>
      </w:r>
      <w:r w:rsidRPr="0057355C">
        <w:rPr>
          <w:rFonts w:ascii="Trebuchet MS" w:hAnsi="Trebuchet MS" w:cs="Tunga"/>
          <w:i w:val="0"/>
          <w:sz w:val="36"/>
          <w:szCs w:val="36"/>
        </w:rPr>
        <w:t>13 and under Barrels</w:t>
      </w:r>
      <w:r w:rsidRPr="0057355C">
        <w:rPr>
          <w:rFonts w:ascii="Trebuchet MS" w:hAnsi="Trebuchet MS" w:cs="Tunga"/>
          <w:i w:val="0"/>
          <w:sz w:val="36"/>
          <w:szCs w:val="36"/>
        </w:rPr>
        <w:tab/>
        <w:t xml:space="preserve">    </w:t>
      </w:r>
      <w:r>
        <w:rPr>
          <w:rFonts w:ascii="Trebuchet MS" w:hAnsi="Trebuchet MS" w:cs="Tunga"/>
          <w:i w:val="0"/>
          <w:sz w:val="36"/>
          <w:szCs w:val="36"/>
        </w:rPr>
        <w:tab/>
        <w:t xml:space="preserve"> </w:t>
      </w:r>
      <w:r w:rsidRPr="0057355C">
        <w:rPr>
          <w:rFonts w:ascii="Trebuchet MS" w:hAnsi="Trebuchet MS" w:cs="Tunga"/>
          <w:i w:val="0"/>
          <w:sz w:val="36"/>
          <w:szCs w:val="36"/>
        </w:rPr>
        <w:t>$</w:t>
      </w:r>
      <w:r>
        <w:rPr>
          <w:rFonts w:ascii="Trebuchet MS" w:hAnsi="Trebuchet MS" w:cs="Tunga"/>
          <w:i w:val="0"/>
          <w:sz w:val="36"/>
          <w:szCs w:val="36"/>
        </w:rPr>
        <w:t>10</w:t>
      </w:r>
      <w:r w:rsidRPr="0057355C">
        <w:rPr>
          <w:rFonts w:ascii="Trebuchet MS" w:hAnsi="Trebuchet MS" w:cs="Tunga"/>
          <w:i w:val="0"/>
          <w:sz w:val="36"/>
          <w:szCs w:val="36"/>
        </w:rPr>
        <w:t>.00</w:t>
      </w:r>
    </w:p>
    <w:p w14:paraId="7BA13D98" w14:textId="3F47B148" w:rsidR="007E7E3E" w:rsidRPr="00D619E0" w:rsidRDefault="00494B1E">
      <w:pPr>
        <w:pStyle w:val="Subtitle"/>
        <w:jc w:val="left"/>
        <w:rPr>
          <w:rFonts w:ascii="Trebuchet MS" w:hAnsi="Trebuchet MS" w:cs="Tunga"/>
          <w:b w:val="0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5</w:t>
      </w:r>
      <w:r w:rsidR="007E7E3E" w:rsidRPr="0057355C">
        <w:rPr>
          <w:rFonts w:ascii="Trebuchet MS" w:hAnsi="Trebuchet MS" w:cs="Tunga"/>
          <w:i w:val="0"/>
          <w:sz w:val="36"/>
          <w:szCs w:val="36"/>
        </w:rPr>
        <w:t xml:space="preserve">. Open Barrels  </w:t>
      </w:r>
      <w:r w:rsidR="007E7E3E" w:rsidRPr="00E828D3">
        <w:rPr>
          <w:rFonts w:ascii="Trebuchet MS" w:hAnsi="Trebuchet MS" w:cs="Tunga"/>
          <w:bCs w:val="0"/>
          <w:i w:val="0"/>
          <w:sz w:val="24"/>
        </w:rPr>
        <w:t>NBHA</w:t>
      </w:r>
      <w:r w:rsidR="00F9065F">
        <w:rPr>
          <w:rFonts w:ascii="Trebuchet MS" w:hAnsi="Trebuchet MS" w:cs="Tunga"/>
          <w:bCs w:val="0"/>
          <w:i w:val="0"/>
          <w:sz w:val="24"/>
        </w:rPr>
        <w:tab/>
      </w:r>
      <w:r w:rsidR="00F9065F">
        <w:rPr>
          <w:rFonts w:ascii="Trebuchet MS" w:hAnsi="Trebuchet MS" w:cs="Tunga"/>
          <w:bCs w:val="0"/>
          <w:i w:val="0"/>
          <w:sz w:val="24"/>
        </w:rPr>
        <w:tab/>
      </w:r>
      <w:r w:rsidR="007E7E3E" w:rsidRPr="00D619E0">
        <w:rPr>
          <w:rFonts w:ascii="Trebuchet MS" w:hAnsi="Trebuchet MS" w:cs="Tunga"/>
          <w:b w:val="0"/>
          <w:bCs w:val="0"/>
          <w:i w:val="0"/>
          <w:sz w:val="36"/>
          <w:szCs w:val="36"/>
        </w:rPr>
        <w:t xml:space="preserve">   </w:t>
      </w:r>
      <w:r w:rsidR="007E7E3E" w:rsidRPr="00D619E0">
        <w:rPr>
          <w:rFonts w:ascii="Trebuchet MS" w:hAnsi="Trebuchet MS" w:cs="Tunga"/>
          <w:b w:val="0"/>
          <w:bCs w:val="0"/>
          <w:i w:val="0"/>
          <w:sz w:val="36"/>
          <w:szCs w:val="36"/>
        </w:rPr>
        <w:tab/>
      </w:r>
      <w:r w:rsidR="00D66254">
        <w:rPr>
          <w:rFonts w:ascii="Trebuchet MS" w:hAnsi="Trebuchet MS" w:cs="Tunga"/>
          <w:b w:val="0"/>
          <w:bCs w:val="0"/>
          <w:i w:val="0"/>
          <w:sz w:val="36"/>
          <w:szCs w:val="36"/>
        </w:rPr>
        <w:t xml:space="preserve"> </w:t>
      </w:r>
      <w:r w:rsidR="00977444" w:rsidRPr="0057355C">
        <w:rPr>
          <w:rFonts w:ascii="Trebuchet MS" w:hAnsi="Trebuchet MS" w:cs="Tunga"/>
          <w:i w:val="0"/>
          <w:sz w:val="36"/>
          <w:szCs w:val="36"/>
        </w:rPr>
        <w:t>$2</w:t>
      </w:r>
      <w:r w:rsidR="00F9065F">
        <w:rPr>
          <w:rFonts w:ascii="Trebuchet MS" w:hAnsi="Trebuchet MS" w:cs="Tunga"/>
          <w:i w:val="0"/>
          <w:sz w:val="36"/>
          <w:szCs w:val="36"/>
        </w:rPr>
        <w:t>5</w:t>
      </w:r>
      <w:r w:rsidR="00224847" w:rsidRPr="0057355C">
        <w:rPr>
          <w:rFonts w:ascii="Trebuchet MS" w:hAnsi="Trebuchet MS" w:cs="Tunga"/>
          <w:i w:val="0"/>
          <w:sz w:val="36"/>
          <w:szCs w:val="36"/>
        </w:rPr>
        <w:t>.00</w:t>
      </w:r>
      <w:r w:rsidR="00224847" w:rsidRPr="00D619E0">
        <w:rPr>
          <w:rFonts w:ascii="Trebuchet MS" w:hAnsi="Trebuchet MS" w:cs="Tunga"/>
          <w:b w:val="0"/>
          <w:i w:val="0"/>
          <w:sz w:val="36"/>
          <w:szCs w:val="36"/>
        </w:rPr>
        <w:tab/>
      </w:r>
    </w:p>
    <w:p w14:paraId="73C4F0F1" w14:textId="0907E887" w:rsidR="007E7E3E" w:rsidRPr="0082684A" w:rsidRDefault="00494B1E">
      <w:pPr>
        <w:pStyle w:val="Subtitle"/>
        <w:jc w:val="left"/>
        <w:rPr>
          <w:rFonts w:ascii="Trebuchet MS" w:hAnsi="Trebuchet MS" w:cs="Tunga"/>
          <w:b w:val="0"/>
          <w:bCs w:val="0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6</w:t>
      </w:r>
      <w:r w:rsidR="007E7E3E" w:rsidRPr="0082684A">
        <w:rPr>
          <w:rFonts w:ascii="Trebuchet MS" w:hAnsi="Trebuchet MS" w:cs="Tunga"/>
          <w:i w:val="0"/>
          <w:sz w:val="36"/>
          <w:szCs w:val="36"/>
        </w:rPr>
        <w:t xml:space="preserve">. Youth Barrels </w:t>
      </w:r>
      <w:r w:rsidR="007E7E3E" w:rsidRPr="00E828D3">
        <w:rPr>
          <w:rFonts w:ascii="Trebuchet MS" w:hAnsi="Trebuchet MS" w:cs="Tunga"/>
          <w:bCs w:val="0"/>
          <w:i w:val="0"/>
          <w:sz w:val="24"/>
        </w:rPr>
        <w:t>NBHA</w:t>
      </w:r>
      <w:r w:rsidR="00D66254">
        <w:rPr>
          <w:rFonts w:ascii="Trebuchet MS" w:hAnsi="Trebuchet MS" w:cs="Tunga"/>
          <w:bCs w:val="0"/>
          <w:i w:val="0"/>
          <w:sz w:val="24"/>
        </w:rPr>
        <w:tab/>
      </w:r>
      <w:r w:rsidR="007E7E3E" w:rsidRPr="0082684A">
        <w:rPr>
          <w:rFonts w:ascii="Trebuchet MS" w:hAnsi="Trebuchet MS" w:cs="Tunga"/>
          <w:b w:val="0"/>
          <w:bCs w:val="0"/>
          <w:i w:val="0"/>
          <w:sz w:val="36"/>
          <w:szCs w:val="36"/>
        </w:rPr>
        <w:tab/>
      </w:r>
      <w:r w:rsidR="00A376AB">
        <w:rPr>
          <w:rFonts w:ascii="Trebuchet MS" w:hAnsi="Trebuchet MS" w:cs="Tunga"/>
          <w:b w:val="0"/>
          <w:bCs w:val="0"/>
          <w:i w:val="0"/>
          <w:sz w:val="36"/>
          <w:szCs w:val="36"/>
        </w:rPr>
        <w:t xml:space="preserve">   </w:t>
      </w:r>
      <w:r w:rsidR="00FB28D5">
        <w:rPr>
          <w:rFonts w:ascii="Trebuchet MS" w:hAnsi="Trebuchet MS" w:cs="Tunga"/>
          <w:b w:val="0"/>
          <w:bCs w:val="0"/>
          <w:i w:val="0"/>
          <w:sz w:val="36"/>
          <w:szCs w:val="36"/>
        </w:rPr>
        <w:tab/>
      </w:r>
      <w:r w:rsidR="00D66254">
        <w:rPr>
          <w:rFonts w:ascii="Trebuchet MS" w:hAnsi="Trebuchet MS" w:cs="Tunga"/>
          <w:b w:val="0"/>
          <w:bCs w:val="0"/>
          <w:i w:val="0"/>
          <w:sz w:val="36"/>
          <w:szCs w:val="36"/>
        </w:rPr>
        <w:t xml:space="preserve"> </w:t>
      </w:r>
      <w:r w:rsidR="004D1C55" w:rsidRPr="0082684A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20</w:t>
      </w:r>
      <w:r w:rsidR="007E7E3E" w:rsidRPr="0082684A">
        <w:rPr>
          <w:rFonts w:ascii="Trebuchet MS" w:hAnsi="Trebuchet MS" w:cs="Tunga"/>
          <w:i w:val="0"/>
          <w:sz w:val="36"/>
          <w:szCs w:val="36"/>
        </w:rPr>
        <w:t>.00</w:t>
      </w:r>
      <w:r w:rsidR="00BA2AD8" w:rsidRPr="0082684A">
        <w:rPr>
          <w:rFonts w:ascii="Trebuchet MS" w:hAnsi="Trebuchet MS" w:cs="Tunga"/>
          <w:i w:val="0"/>
          <w:sz w:val="36"/>
          <w:szCs w:val="36"/>
        </w:rPr>
        <w:tab/>
      </w:r>
    </w:p>
    <w:p w14:paraId="655C5026" w14:textId="6127441F" w:rsidR="0057355C" w:rsidRDefault="00494B1E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7</w:t>
      </w:r>
      <w:r w:rsidR="007E7E3E" w:rsidRPr="0082684A">
        <w:rPr>
          <w:rFonts w:ascii="Trebuchet MS" w:hAnsi="Trebuchet MS" w:cs="Tunga"/>
          <w:i w:val="0"/>
          <w:sz w:val="36"/>
          <w:szCs w:val="36"/>
        </w:rPr>
        <w:t xml:space="preserve">. Senior Barrels  </w:t>
      </w:r>
      <w:r w:rsidR="007E7E3E" w:rsidRPr="00E828D3">
        <w:rPr>
          <w:rFonts w:ascii="Trebuchet MS" w:hAnsi="Trebuchet MS" w:cs="Tunga"/>
          <w:i w:val="0"/>
          <w:sz w:val="24"/>
        </w:rPr>
        <w:t>NBHA</w:t>
      </w:r>
      <w:r w:rsidR="00D66254">
        <w:rPr>
          <w:rFonts w:ascii="Trebuchet MS" w:hAnsi="Trebuchet MS" w:cs="Tunga"/>
          <w:i w:val="0"/>
          <w:sz w:val="24"/>
        </w:rPr>
        <w:tab/>
      </w:r>
      <w:r w:rsidR="00FB28D5">
        <w:rPr>
          <w:rFonts w:ascii="Trebuchet MS" w:hAnsi="Trebuchet MS" w:cs="Tunga"/>
          <w:i w:val="0"/>
          <w:sz w:val="36"/>
          <w:szCs w:val="36"/>
        </w:rPr>
        <w:tab/>
      </w:r>
      <w:r w:rsidR="00D66254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4D1C55" w:rsidRPr="0082684A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20</w:t>
      </w:r>
      <w:r w:rsidR="007E7E3E" w:rsidRPr="0082684A">
        <w:rPr>
          <w:rFonts w:ascii="Trebuchet MS" w:hAnsi="Trebuchet MS" w:cs="Tunga"/>
          <w:i w:val="0"/>
          <w:sz w:val="36"/>
          <w:szCs w:val="36"/>
        </w:rPr>
        <w:t>.00</w:t>
      </w:r>
    </w:p>
    <w:p w14:paraId="218432C8" w14:textId="3610897D" w:rsidR="009B2D9A" w:rsidRPr="0082684A" w:rsidRDefault="0057355C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8</w:t>
      </w:r>
      <w:r w:rsidR="009B2D9A" w:rsidRPr="0082684A">
        <w:rPr>
          <w:rFonts w:ascii="Trebuchet MS" w:hAnsi="Trebuchet MS" w:cs="Tunga"/>
          <w:i w:val="0"/>
          <w:sz w:val="36"/>
          <w:szCs w:val="36"/>
        </w:rPr>
        <w:t>. Open 4-D Barrels</w:t>
      </w:r>
      <w:r w:rsidR="00E444C2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977444" w:rsidRPr="00E828D3">
        <w:rPr>
          <w:rFonts w:ascii="Trebuchet MS" w:hAnsi="Trebuchet MS" w:cs="Tunga"/>
          <w:i w:val="0"/>
          <w:sz w:val="24"/>
        </w:rPr>
        <w:t>IBRA</w:t>
      </w:r>
      <w:r w:rsidR="00F9065F">
        <w:rPr>
          <w:rFonts w:ascii="Trebuchet MS" w:hAnsi="Trebuchet MS" w:cs="Tunga"/>
          <w:i w:val="0"/>
          <w:sz w:val="24"/>
        </w:rPr>
        <w:tab/>
      </w:r>
      <w:r w:rsidR="00D10714">
        <w:rPr>
          <w:rFonts w:ascii="Trebuchet MS" w:hAnsi="Trebuchet MS" w:cs="Tunga"/>
          <w:i w:val="0"/>
          <w:sz w:val="24"/>
        </w:rPr>
        <w:tab/>
      </w:r>
      <w:r w:rsidR="00D66254">
        <w:rPr>
          <w:rFonts w:ascii="Trebuchet MS" w:hAnsi="Trebuchet MS" w:cs="Tunga"/>
          <w:i w:val="0"/>
          <w:sz w:val="24"/>
        </w:rPr>
        <w:t xml:space="preserve"> </w:t>
      </w:r>
      <w:r w:rsidR="00977444">
        <w:rPr>
          <w:rFonts w:ascii="Trebuchet MS" w:hAnsi="Trebuchet MS" w:cs="Tunga"/>
          <w:i w:val="0"/>
          <w:sz w:val="36"/>
          <w:szCs w:val="36"/>
        </w:rPr>
        <w:t>$2</w:t>
      </w:r>
      <w:r w:rsidR="00F9065F">
        <w:rPr>
          <w:rFonts w:ascii="Trebuchet MS" w:hAnsi="Trebuchet MS" w:cs="Tunga"/>
          <w:i w:val="0"/>
          <w:sz w:val="36"/>
          <w:szCs w:val="36"/>
        </w:rPr>
        <w:t>5</w:t>
      </w:r>
      <w:r w:rsidR="009B2D9A" w:rsidRPr="0082684A">
        <w:rPr>
          <w:rFonts w:ascii="Trebuchet MS" w:hAnsi="Trebuchet MS" w:cs="Tunga"/>
          <w:i w:val="0"/>
          <w:sz w:val="36"/>
          <w:szCs w:val="36"/>
        </w:rPr>
        <w:t>.00</w:t>
      </w:r>
      <w:r w:rsidR="00224847" w:rsidRPr="0082684A">
        <w:rPr>
          <w:rFonts w:ascii="Trebuchet MS" w:hAnsi="Trebuchet MS" w:cs="Tunga"/>
          <w:i w:val="0"/>
          <w:sz w:val="36"/>
          <w:szCs w:val="36"/>
        </w:rPr>
        <w:tab/>
      </w:r>
      <w:r w:rsidR="00B40996">
        <w:rPr>
          <w:rFonts w:ascii="Trebuchet MS" w:hAnsi="Trebuchet MS" w:cs="Tunga"/>
          <w:i w:val="0"/>
          <w:sz w:val="36"/>
          <w:szCs w:val="36"/>
        </w:rPr>
        <w:t>$$Added $$</w:t>
      </w:r>
      <w:r w:rsidR="00224847" w:rsidRPr="0082684A">
        <w:rPr>
          <w:rFonts w:ascii="Trebuchet MS" w:hAnsi="Trebuchet MS" w:cs="Tunga"/>
          <w:i w:val="0"/>
          <w:sz w:val="36"/>
          <w:szCs w:val="36"/>
        </w:rPr>
        <w:tab/>
      </w:r>
    </w:p>
    <w:p w14:paraId="679CF8BF" w14:textId="76B9FDD1" w:rsidR="007E7E3E" w:rsidRDefault="0057355C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9</w:t>
      </w:r>
      <w:r w:rsidR="00A376AB">
        <w:rPr>
          <w:rFonts w:ascii="Trebuchet MS" w:hAnsi="Trebuchet MS" w:cs="Tunga"/>
          <w:i w:val="0"/>
          <w:sz w:val="36"/>
          <w:szCs w:val="36"/>
        </w:rPr>
        <w:t>.</w:t>
      </w:r>
      <w:r w:rsidR="004069D3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F9065F">
        <w:rPr>
          <w:rFonts w:ascii="Trebuchet MS" w:hAnsi="Trebuchet MS" w:cs="Tunga"/>
          <w:i w:val="0"/>
          <w:sz w:val="36"/>
          <w:szCs w:val="36"/>
        </w:rPr>
        <w:t>Junior</w:t>
      </w:r>
      <w:r w:rsidR="004069D3">
        <w:rPr>
          <w:rFonts w:ascii="Trebuchet MS" w:hAnsi="Trebuchet MS" w:cs="Tunga"/>
          <w:i w:val="0"/>
          <w:sz w:val="36"/>
          <w:szCs w:val="36"/>
        </w:rPr>
        <w:t xml:space="preserve"> Barrels</w:t>
      </w:r>
      <w:r w:rsidR="004069D3">
        <w:rPr>
          <w:rFonts w:ascii="Trebuchet MS" w:hAnsi="Trebuchet MS" w:cs="Tunga"/>
          <w:i w:val="0"/>
          <w:sz w:val="36"/>
          <w:szCs w:val="36"/>
        </w:rPr>
        <w:tab/>
      </w:r>
      <w:r w:rsidR="00E828D3" w:rsidRPr="00E828D3">
        <w:rPr>
          <w:rFonts w:ascii="Trebuchet MS" w:hAnsi="Trebuchet MS" w:cs="Tunga"/>
          <w:i w:val="0"/>
          <w:sz w:val="24"/>
        </w:rPr>
        <w:t>IBRA</w:t>
      </w:r>
      <w:r w:rsidR="00F9065F">
        <w:rPr>
          <w:rFonts w:ascii="Trebuchet MS" w:hAnsi="Trebuchet MS" w:cs="Tunga"/>
          <w:i w:val="0"/>
          <w:sz w:val="24"/>
        </w:rPr>
        <w:tab/>
        <w:t>(18 &amp; under)</w:t>
      </w:r>
      <w:r w:rsidR="00F9065F">
        <w:rPr>
          <w:rFonts w:ascii="Trebuchet MS" w:hAnsi="Trebuchet MS" w:cs="Tunga"/>
          <w:i w:val="0"/>
          <w:sz w:val="24"/>
        </w:rPr>
        <w:tab/>
      </w:r>
      <w:r w:rsidR="00E444C2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4069D3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2</w:t>
      </w:r>
      <w:r w:rsidR="004069D3">
        <w:rPr>
          <w:rFonts w:ascii="Trebuchet MS" w:hAnsi="Trebuchet MS" w:cs="Tunga"/>
          <w:i w:val="0"/>
          <w:sz w:val="36"/>
          <w:szCs w:val="36"/>
        </w:rPr>
        <w:t>0.00</w:t>
      </w:r>
    </w:p>
    <w:p w14:paraId="0BFFAC47" w14:textId="6382B4F5" w:rsidR="004069D3" w:rsidRDefault="0057355C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10. Adult Barrels</w:t>
      </w:r>
      <w:r w:rsidR="00E828D3" w:rsidRPr="00E828D3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E828D3" w:rsidRPr="00E828D3">
        <w:rPr>
          <w:rFonts w:ascii="Trebuchet MS" w:hAnsi="Trebuchet MS" w:cs="Tunga"/>
          <w:i w:val="0"/>
          <w:sz w:val="24"/>
        </w:rPr>
        <w:t>IBRA</w:t>
      </w:r>
      <w:r w:rsidR="00F9065F">
        <w:rPr>
          <w:rFonts w:ascii="Trebuchet MS" w:hAnsi="Trebuchet MS" w:cs="Tunga"/>
          <w:i w:val="0"/>
          <w:sz w:val="24"/>
        </w:rPr>
        <w:t>(19-39)</w:t>
      </w:r>
      <w:r>
        <w:rPr>
          <w:rFonts w:ascii="Trebuchet MS" w:hAnsi="Trebuchet MS" w:cs="Tunga"/>
          <w:i w:val="0"/>
          <w:sz w:val="36"/>
          <w:szCs w:val="36"/>
        </w:rPr>
        <w:t xml:space="preserve">  </w:t>
      </w:r>
      <w:r w:rsidR="00E444C2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5D4DB4">
        <w:rPr>
          <w:rFonts w:ascii="Trebuchet MS" w:hAnsi="Trebuchet MS" w:cs="Tunga"/>
          <w:i w:val="0"/>
          <w:sz w:val="36"/>
          <w:szCs w:val="36"/>
        </w:rPr>
        <w:tab/>
      </w:r>
      <w:r w:rsidR="004069D3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2</w:t>
      </w:r>
      <w:r w:rsidR="004069D3">
        <w:rPr>
          <w:rFonts w:ascii="Trebuchet MS" w:hAnsi="Trebuchet MS" w:cs="Tunga"/>
          <w:i w:val="0"/>
          <w:sz w:val="36"/>
          <w:szCs w:val="36"/>
        </w:rPr>
        <w:t>0.00</w:t>
      </w:r>
      <w:r w:rsidR="00096AE9">
        <w:rPr>
          <w:rFonts w:ascii="Trebuchet MS" w:hAnsi="Trebuchet MS" w:cs="Tunga"/>
          <w:i w:val="0"/>
          <w:sz w:val="36"/>
          <w:szCs w:val="36"/>
        </w:rPr>
        <w:t xml:space="preserve">                               </w:t>
      </w:r>
    </w:p>
    <w:p w14:paraId="6A80E10E" w14:textId="6C0DC1FA" w:rsidR="00E444C2" w:rsidRDefault="00E828D3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11. Masters</w:t>
      </w:r>
      <w:r w:rsidR="001E5BDD">
        <w:rPr>
          <w:rFonts w:ascii="Trebuchet MS" w:hAnsi="Trebuchet MS" w:cs="Tunga"/>
          <w:i w:val="0"/>
          <w:sz w:val="36"/>
          <w:szCs w:val="36"/>
        </w:rPr>
        <w:t xml:space="preserve"> Barrels</w:t>
      </w:r>
      <w:r w:rsidRPr="00E828D3">
        <w:rPr>
          <w:rFonts w:ascii="Trebuchet MS" w:hAnsi="Trebuchet MS" w:cs="Tunga"/>
          <w:i w:val="0"/>
          <w:sz w:val="24"/>
        </w:rPr>
        <w:t>IBRA</w:t>
      </w:r>
      <w:r w:rsidR="00F9065F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F9065F" w:rsidRPr="00F9065F">
        <w:rPr>
          <w:rFonts w:ascii="Trebuchet MS" w:hAnsi="Trebuchet MS" w:cs="Tunga"/>
          <w:i w:val="0"/>
          <w:sz w:val="24"/>
        </w:rPr>
        <w:t>(40 &amp; over</w:t>
      </w:r>
      <w:r w:rsidR="00F9065F">
        <w:rPr>
          <w:rFonts w:ascii="Trebuchet MS" w:hAnsi="Trebuchet MS" w:cs="Tunga"/>
          <w:i w:val="0"/>
          <w:sz w:val="36"/>
          <w:szCs w:val="36"/>
        </w:rPr>
        <w:t>)</w:t>
      </w:r>
      <w:r w:rsidR="001E5BDD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2</w:t>
      </w:r>
      <w:r w:rsidR="001E5BDD">
        <w:rPr>
          <w:rFonts w:ascii="Trebuchet MS" w:hAnsi="Trebuchet MS" w:cs="Tunga"/>
          <w:i w:val="0"/>
          <w:sz w:val="36"/>
          <w:szCs w:val="36"/>
        </w:rPr>
        <w:t>0.00</w:t>
      </w:r>
    </w:p>
    <w:p w14:paraId="2F3F38CC" w14:textId="41B98ECC" w:rsidR="00534B75" w:rsidRPr="00FE3D53" w:rsidRDefault="00A36800" w:rsidP="00FE3D53">
      <w:pPr>
        <w:pStyle w:val="Subtitle"/>
        <w:rPr>
          <w:rFonts w:ascii="Trebuchet MS" w:hAnsi="Trebuchet MS" w:cs="Tunga"/>
          <w:i w:val="0"/>
          <w:sz w:val="22"/>
          <w:szCs w:val="22"/>
        </w:rPr>
      </w:pPr>
      <w:r w:rsidRPr="00A36800">
        <w:rPr>
          <w:rFonts w:ascii="Trebuchet MS" w:hAnsi="Trebuchet MS" w:cs="Tunga"/>
          <w:i w:val="0"/>
          <w:sz w:val="22"/>
          <w:szCs w:val="22"/>
        </w:rPr>
        <w:t>Carry overs allowed.</w:t>
      </w:r>
    </w:p>
    <w:p w14:paraId="2772B890" w14:textId="7E1F3392" w:rsidR="00623518" w:rsidRDefault="00447A3A" w:rsidP="00623518">
      <w:pPr>
        <w:pStyle w:val="Subtitle"/>
        <w:rPr>
          <w:rFonts w:ascii="Arial Black" w:hAnsi="Arial Black"/>
          <w:b w:val="0"/>
          <w:i w:val="0"/>
          <w:sz w:val="36"/>
          <w:szCs w:val="36"/>
        </w:rPr>
      </w:pPr>
      <w:r>
        <w:rPr>
          <w:rFonts w:ascii="Arial Black" w:hAnsi="Arial Black"/>
          <w:b w:val="0"/>
          <w:i w:val="0"/>
          <w:sz w:val="36"/>
          <w:szCs w:val="36"/>
        </w:rPr>
        <w:t>E</w:t>
      </w:r>
      <w:r w:rsidR="00B40996">
        <w:rPr>
          <w:rFonts w:ascii="Arial Black" w:hAnsi="Arial Black"/>
          <w:b w:val="0"/>
          <w:i w:val="0"/>
          <w:sz w:val="36"/>
          <w:szCs w:val="36"/>
        </w:rPr>
        <w:t xml:space="preserve">xhibition starts at </w:t>
      </w:r>
      <w:r w:rsidR="00F9065F">
        <w:rPr>
          <w:rFonts w:ascii="Arial Black" w:hAnsi="Arial Black"/>
          <w:b w:val="0"/>
          <w:i w:val="0"/>
          <w:sz w:val="36"/>
          <w:szCs w:val="36"/>
        </w:rPr>
        <w:t>8</w:t>
      </w:r>
      <w:r w:rsidR="00623518">
        <w:rPr>
          <w:rFonts w:ascii="Arial Black" w:hAnsi="Arial Black"/>
          <w:b w:val="0"/>
          <w:i w:val="0"/>
          <w:sz w:val="36"/>
          <w:szCs w:val="36"/>
        </w:rPr>
        <w:t>am</w:t>
      </w:r>
      <w:r w:rsidR="00B40996">
        <w:rPr>
          <w:rFonts w:ascii="Arial Black" w:hAnsi="Arial Black"/>
          <w:b w:val="0"/>
          <w:i w:val="0"/>
          <w:sz w:val="36"/>
          <w:szCs w:val="36"/>
        </w:rPr>
        <w:t xml:space="preserve"> 1</w:t>
      </w:r>
      <w:r w:rsidR="00B40996" w:rsidRPr="00B40996">
        <w:rPr>
          <w:rFonts w:ascii="Arial Black" w:hAnsi="Arial Black"/>
          <w:b w:val="0"/>
          <w:i w:val="0"/>
          <w:sz w:val="36"/>
          <w:szCs w:val="36"/>
          <w:vertAlign w:val="superscript"/>
        </w:rPr>
        <w:t>st</w:t>
      </w:r>
      <w:r w:rsidR="00B40996">
        <w:rPr>
          <w:rFonts w:ascii="Arial Black" w:hAnsi="Arial Black"/>
          <w:b w:val="0"/>
          <w:i w:val="0"/>
          <w:sz w:val="36"/>
          <w:szCs w:val="36"/>
        </w:rPr>
        <w:t xml:space="preserve"> class</w:t>
      </w:r>
      <w:r w:rsidR="00F9065F">
        <w:rPr>
          <w:rFonts w:ascii="Arial Black" w:hAnsi="Arial Black"/>
          <w:b w:val="0"/>
          <w:i w:val="0"/>
          <w:sz w:val="36"/>
          <w:szCs w:val="36"/>
        </w:rPr>
        <w:t xml:space="preserve"> 10:30</w:t>
      </w:r>
    </w:p>
    <w:p w14:paraId="0118EE4A" w14:textId="2B88850E" w:rsidR="00A376AB" w:rsidRDefault="00A376AB" w:rsidP="00447A3A">
      <w:pPr>
        <w:pStyle w:val="Subtitle"/>
        <w:ind w:left="720" w:firstLine="720"/>
        <w:jc w:val="left"/>
        <w:rPr>
          <w:rFonts w:ascii="Arial Black" w:hAnsi="Arial Black"/>
          <w:b w:val="0"/>
          <w:i w:val="0"/>
          <w:sz w:val="28"/>
          <w:szCs w:val="28"/>
        </w:rPr>
      </w:pPr>
      <w:r w:rsidRPr="00A376AB">
        <w:rPr>
          <w:rFonts w:ascii="Arial Black" w:hAnsi="Arial Black"/>
          <w:b w:val="0"/>
          <w:i w:val="0"/>
          <w:sz w:val="28"/>
          <w:szCs w:val="28"/>
          <w:u w:val="single"/>
        </w:rPr>
        <w:t>Don’t forget</w:t>
      </w:r>
      <w:r w:rsidR="007F07CA">
        <w:rPr>
          <w:rFonts w:ascii="Arial Black" w:hAnsi="Arial Black"/>
          <w:b w:val="0"/>
          <w:i w:val="0"/>
          <w:sz w:val="28"/>
          <w:szCs w:val="28"/>
        </w:rPr>
        <w:t>::</w:t>
      </w:r>
      <w:r w:rsidRPr="00A376AB">
        <w:rPr>
          <w:rFonts w:ascii="Arial Black" w:hAnsi="Arial Black"/>
          <w:b w:val="0"/>
          <w:i w:val="0"/>
          <w:sz w:val="28"/>
          <w:szCs w:val="28"/>
        </w:rPr>
        <w:t xml:space="preserve">   </w:t>
      </w:r>
      <w:r w:rsidR="00447A3A">
        <w:rPr>
          <w:rFonts w:ascii="Arial Black" w:hAnsi="Arial Black"/>
          <w:b w:val="0"/>
          <w:i w:val="0"/>
          <w:sz w:val="28"/>
          <w:szCs w:val="28"/>
        </w:rPr>
        <w:t>Horse Pull Sunday Sept. 4 11:00 am</w:t>
      </w:r>
    </w:p>
    <w:p w14:paraId="23108330" w14:textId="77777777" w:rsidR="00F9065F" w:rsidRPr="00A376AB" w:rsidRDefault="00F9065F" w:rsidP="0057355C">
      <w:pPr>
        <w:pStyle w:val="Subtitle"/>
        <w:ind w:left="1440" w:firstLine="720"/>
        <w:jc w:val="left"/>
        <w:rPr>
          <w:rFonts w:ascii="Arial Black" w:hAnsi="Arial Black"/>
          <w:b w:val="0"/>
          <w:i w:val="0"/>
          <w:sz w:val="28"/>
          <w:szCs w:val="28"/>
        </w:rPr>
      </w:pPr>
    </w:p>
    <w:p w14:paraId="347A489A" w14:textId="24A519A8" w:rsidR="0082684A" w:rsidRPr="00A36800" w:rsidRDefault="007E7E3E" w:rsidP="0082684A">
      <w:pPr>
        <w:pStyle w:val="Subtitle"/>
        <w:jc w:val="left"/>
        <w:rPr>
          <w:rFonts w:ascii="Batang" w:hAnsi="Batang"/>
          <w:i w:val="0"/>
          <w:iCs w:val="0"/>
          <w:sz w:val="22"/>
          <w:szCs w:val="22"/>
        </w:rPr>
      </w:pPr>
      <w:r w:rsidRPr="00A36800">
        <w:rPr>
          <w:rFonts w:ascii="Batang" w:hAnsi="Batang"/>
          <w:i w:val="0"/>
          <w:iCs w:val="0"/>
          <w:sz w:val="22"/>
          <w:szCs w:val="22"/>
        </w:rPr>
        <w:t xml:space="preserve">Current </w:t>
      </w:r>
      <w:r w:rsidR="00F933B8" w:rsidRPr="00A36800">
        <w:rPr>
          <w:rFonts w:ascii="Batang" w:hAnsi="Batang"/>
          <w:i w:val="0"/>
          <w:iCs w:val="0"/>
          <w:sz w:val="22"/>
          <w:szCs w:val="22"/>
        </w:rPr>
        <w:t>’</w:t>
      </w:r>
      <w:r w:rsidR="00F9065F" w:rsidRPr="00A36800">
        <w:rPr>
          <w:rFonts w:ascii="Batang" w:hAnsi="Batang"/>
          <w:i w:val="0"/>
          <w:iCs w:val="0"/>
          <w:sz w:val="22"/>
          <w:szCs w:val="22"/>
        </w:rPr>
        <w:t>2</w:t>
      </w:r>
      <w:r w:rsidR="006A242A">
        <w:rPr>
          <w:rFonts w:ascii="Batang" w:hAnsi="Batang"/>
          <w:i w:val="0"/>
          <w:iCs w:val="0"/>
          <w:sz w:val="22"/>
          <w:szCs w:val="22"/>
        </w:rPr>
        <w:t>3</w:t>
      </w:r>
      <w:r w:rsidR="00E04CA2" w:rsidRPr="00A36800">
        <w:rPr>
          <w:rFonts w:ascii="Batang" w:hAnsi="Batang"/>
          <w:i w:val="0"/>
          <w:iCs w:val="0"/>
          <w:sz w:val="22"/>
          <w:szCs w:val="22"/>
        </w:rPr>
        <w:t xml:space="preserve"> </w:t>
      </w:r>
      <w:r w:rsidR="0082684A" w:rsidRPr="00A36800">
        <w:rPr>
          <w:rFonts w:ascii="Batang" w:hAnsi="Batang"/>
          <w:i w:val="0"/>
          <w:iCs w:val="0"/>
          <w:sz w:val="22"/>
          <w:szCs w:val="22"/>
        </w:rPr>
        <w:t xml:space="preserve"> Neg C</w:t>
      </w:r>
      <w:r w:rsidRPr="00A36800">
        <w:rPr>
          <w:rFonts w:ascii="Batang" w:hAnsi="Batang"/>
          <w:i w:val="0"/>
          <w:iCs w:val="0"/>
          <w:sz w:val="22"/>
          <w:szCs w:val="22"/>
        </w:rPr>
        <w:t>oggins required-original and a copy.</w:t>
      </w:r>
      <w:r w:rsidR="0082684A" w:rsidRPr="00A36800">
        <w:rPr>
          <w:rFonts w:ascii="Batang" w:hAnsi="Batang"/>
          <w:i w:val="0"/>
          <w:iCs w:val="0"/>
          <w:sz w:val="22"/>
          <w:szCs w:val="22"/>
        </w:rPr>
        <w:t xml:space="preserve"> </w:t>
      </w:r>
      <w:r w:rsidR="004D1C55" w:rsidRPr="00A36800">
        <w:rPr>
          <w:rFonts w:ascii="Batang" w:hAnsi="Batang"/>
          <w:i w:val="0"/>
          <w:iCs w:val="0"/>
          <w:sz w:val="22"/>
          <w:szCs w:val="22"/>
        </w:rPr>
        <w:t xml:space="preserve">No Refunds.  </w:t>
      </w:r>
      <w:r w:rsidR="0082684A" w:rsidRPr="00A36800">
        <w:rPr>
          <w:rFonts w:ascii="Batang" w:hAnsi="Batang"/>
          <w:i w:val="0"/>
          <w:iCs w:val="0"/>
          <w:sz w:val="22"/>
          <w:szCs w:val="22"/>
        </w:rPr>
        <w:t>Lunch stand on grounds.</w:t>
      </w:r>
    </w:p>
    <w:p w14:paraId="52400CDE" w14:textId="6EF67C8D" w:rsidR="007E7E3E" w:rsidRPr="00A36800" w:rsidRDefault="004D1C55" w:rsidP="0082684A">
      <w:pPr>
        <w:pStyle w:val="Subtitle"/>
        <w:jc w:val="left"/>
        <w:rPr>
          <w:rFonts w:ascii="Batang" w:hAnsi="Batang"/>
          <w:i w:val="0"/>
          <w:iCs w:val="0"/>
          <w:sz w:val="16"/>
          <w:szCs w:val="16"/>
        </w:rPr>
      </w:pPr>
      <w:r w:rsidRPr="00A36800">
        <w:rPr>
          <w:rFonts w:ascii="Batang" w:hAnsi="Batang"/>
          <w:i w:val="0"/>
          <w:iCs w:val="0"/>
          <w:sz w:val="24"/>
        </w:rPr>
        <w:t>Horses that pose a danger to others may be excused.</w:t>
      </w:r>
      <w:r w:rsidR="00736279" w:rsidRPr="00A36800">
        <w:rPr>
          <w:rFonts w:ascii="Batang" w:hAnsi="Batang"/>
          <w:i w:val="0"/>
          <w:iCs w:val="0"/>
          <w:sz w:val="24"/>
        </w:rPr>
        <w:t xml:space="preserve"> </w:t>
      </w:r>
      <w:r w:rsidR="0082684A" w:rsidRPr="00A36800">
        <w:rPr>
          <w:rFonts w:ascii="Batang" w:hAnsi="Batang"/>
          <w:i w:val="0"/>
          <w:iCs w:val="0"/>
          <w:sz w:val="24"/>
        </w:rPr>
        <w:t xml:space="preserve">  </w:t>
      </w:r>
      <w:r w:rsidR="00540FCE">
        <w:rPr>
          <w:rFonts w:ascii="Batang" w:hAnsi="Batang"/>
          <w:i w:val="0"/>
          <w:iCs w:val="0"/>
          <w:sz w:val="24"/>
        </w:rPr>
        <w:t xml:space="preserve">Stalls, </w:t>
      </w:r>
      <w:r w:rsidR="0082684A" w:rsidRPr="00A36800">
        <w:rPr>
          <w:rFonts w:ascii="Batang" w:hAnsi="Batang"/>
          <w:i w:val="0"/>
          <w:iCs w:val="0"/>
          <w:sz w:val="24"/>
        </w:rPr>
        <w:t>Pens</w:t>
      </w:r>
      <w:r w:rsidR="00540FCE">
        <w:rPr>
          <w:rFonts w:ascii="Batang" w:hAnsi="Batang"/>
          <w:i w:val="0"/>
          <w:iCs w:val="0"/>
          <w:sz w:val="24"/>
        </w:rPr>
        <w:t>,</w:t>
      </w:r>
      <w:r w:rsidR="0082684A" w:rsidRPr="00A36800">
        <w:rPr>
          <w:rFonts w:ascii="Batang" w:hAnsi="Batang"/>
          <w:i w:val="0"/>
          <w:iCs w:val="0"/>
          <w:sz w:val="24"/>
        </w:rPr>
        <w:t xml:space="preserve"> &amp; Camping Available. </w:t>
      </w:r>
      <w:r w:rsidR="000D2419" w:rsidRPr="00A36800">
        <w:rPr>
          <w:rFonts w:ascii="Batang" w:hAnsi="Batang"/>
          <w:i w:val="0"/>
          <w:iCs w:val="0"/>
          <w:sz w:val="24"/>
        </w:rPr>
        <w:t xml:space="preserve"> </w:t>
      </w:r>
    </w:p>
    <w:p w14:paraId="016D2D9D" w14:textId="1A41DAB4" w:rsidR="00F9065F" w:rsidRDefault="000D2419">
      <w:pPr>
        <w:pStyle w:val="Subtitle"/>
        <w:jc w:val="left"/>
        <w:rPr>
          <w:rFonts w:ascii="Batang" w:hAnsi="Batang"/>
          <w:i w:val="0"/>
          <w:sz w:val="42"/>
          <w:szCs w:val="42"/>
        </w:rPr>
      </w:pPr>
      <w:r w:rsidRPr="004069D3">
        <w:rPr>
          <w:rFonts w:ascii="Batang" w:hAnsi="Batang"/>
          <w:i w:val="0"/>
          <w:sz w:val="42"/>
          <w:szCs w:val="42"/>
        </w:rPr>
        <w:t>Information: Lazy L or Krissy @ 715-926-5309</w:t>
      </w:r>
    </w:p>
    <w:p w14:paraId="27300FE4" w14:textId="530F31C1" w:rsidR="007E7E3E" w:rsidRDefault="000D2419">
      <w:pPr>
        <w:pStyle w:val="Subtitle"/>
        <w:jc w:val="left"/>
        <w:rPr>
          <w:rFonts w:ascii="Comic Sans MS" w:hAnsi="Comic Sans MS" w:cs="Tahoma"/>
          <w:b w:val="0"/>
          <w:sz w:val="22"/>
          <w:szCs w:val="22"/>
        </w:rPr>
      </w:pPr>
      <w:r w:rsidRPr="000D2419">
        <w:rPr>
          <w:rFonts w:ascii="Comic Sans MS" w:hAnsi="Comic Sans MS" w:cs="Tahoma"/>
          <w:b w:val="0"/>
          <w:sz w:val="22"/>
          <w:szCs w:val="22"/>
        </w:rPr>
        <w:t>Lazy</w:t>
      </w:r>
      <w:r w:rsidR="008E70CA">
        <w:rPr>
          <w:rFonts w:ascii="Comic Sans MS" w:hAnsi="Comic Sans MS" w:cs="Tahoma"/>
          <w:b w:val="0"/>
          <w:sz w:val="22"/>
          <w:szCs w:val="22"/>
        </w:rPr>
        <w:t xml:space="preserve"> </w:t>
      </w:r>
      <w:r w:rsidRPr="000D2419">
        <w:rPr>
          <w:rFonts w:ascii="Comic Sans MS" w:hAnsi="Comic Sans MS" w:cs="Tahoma"/>
          <w:b w:val="0"/>
          <w:sz w:val="22"/>
          <w:szCs w:val="22"/>
        </w:rPr>
        <w:t>L Tack &amp; Trailers, H&amp;L Cattle or Loomis Family is Not respon</w:t>
      </w:r>
      <w:r w:rsidR="00E04CA2">
        <w:rPr>
          <w:rFonts w:ascii="Comic Sans MS" w:hAnsi="Comic Sans MS" w:cs="Tahoma"/>
          <w:b w:val="0"/>
          <w:sz w:val="22"/>
          <w:szCs w:val="22"/>
        </w:rPr>
        <w:t>sible for accidents of any kind</w:t>
      </w:r>
    </w:p>
    <w:p w14:paraId="77DACE93" w14:textId="21B90697" w:rsidR="00F9065F" w:rsidRPr="006A242A" w:rsidRDefault="00F9065F" w:rsidP="006A242A">
      <w:pPr>
        <w:pStyle w:val="Subtitle"/>
        <w:rPr>
          <w:rFonts w:ascii="Comic Sans MS" w:hAnsi="Comic Sans MS" w:cs="Tahoma"/>
          <w:b w:val="0"/>
          <w:sz w:val="22"/>
          <w:szCs w:val="22"/>
        </w:rPr>
      </w:pPr>
      <w:r>
        <w:rPr>
          <w:rFonts w:ascii="Comic Sans MS" w:hAnsi="Comic Sans MS" w:cs="Tahoma"/>
          <w:b w:val="0"/>
          <w:sz w:val="22"/>
          <w:szCs w:val="22"/>
        </w:rPr>
        <w:t>No Emergency Medical Technicians on grounds</w:t>
      </w:r>
      <w:r w:rsidR="006A242A">
        <w:rPr>
          <w:rFonts w:ascii="Comic Sans MS" w:hAnsi="Comic Sans MS" w:cs="Tahoma"/>
          <w:b w:val="0"/>
          <w:sz w:val="22"/>
          <w:szCs w:val="22"/>
        </w:rPr>
        <w:t>.</w:t>
      </w:r>
    </w:p>
    <w:p w14:paraId="79DE56B2" w14:textId="523E9463" w:rsidR="00F069E9" w:rsidRDefault="00F069E9" w:rsidP="0057355C">
      <w:pPr>
        <w:pStyle w:val="Subtitle"/>
        <w:jc w:val="left"/>
        <w:rPr>
          <w:rFonts w:ascii="Comic Sans MS" w:hAnsi="Comic Sans MS" w:cs="Tahoma"/>
          <w:i w:val="0"/>
          <w:sz w:val="28"/>
          <w:szCs w:val="28"/>
        </w:rPr>
      </w:pPr>
      <w:r w:rsidRPr="00F069E9">
        <w:rPr>
          <w:rFonts w:ascii="Comic Sans MS" w:hAnsi="Comic Sans MS" w:cs="Tahoma"/>
          <w:i w:val="0"/>
          <w:sz w:val="28"/>
          <w:szCs w:val="28"/>
        </w:rPr>
        <w:t xml:space="preserve">ALL DOGS MUST BE KEPT ON A LEASH AND AT </w:t>
      </w:r>
      <w:r w:rsidR="0057355C">
        <w:rPr>
          <w:rFonts w:ascii="Comic Sans MS" w:hAnsi="Comic Sans MS" w:cs="Tahoma"/>
          <w:i w:val="0"/>
          <w:sz w:val="28"/>
          <w:szCs w:val="28"/>
        </w:rPr>
        <w:t xml:space="preserve">YOUR </w:t>
      </w:r>
      <w:r w:rsidRPr="00F069E9">
        <w:rPr>
          <w:rFonts w:ascii="Comic Sans MS" w:hAnsi="Comic Sans MS" w:cs="Tahoma"/>
          <w:i w:val="0"/>
          <w:sz w:val="28"/>
          <w:szCs w:val="28"/>
        </w:rPr>
        <w:t>TRAILER.</w:t>
      </w:r>
    </w:p>
    <w:p w14:paraId="45CF8962" w14:textId="45C73A42" w:rsidR="006A242A" w:rsidRPr="00F069E9" w:rsidRDefault="006A242A" w:rsidP="006A242A">
      <w:pPr>
        <w:pStyle w:val="Subtitle"/>
        <w:rPr>
          <w:rFonts w:ascii="Comic Sans MS" w:hAnsi="Comic Sans MS" w:cs="Tahoma"/>
          <w:i w:val="0"/>
          <w:sz w:val="28"/>
          <w:szCs w:val="28"/>
        </w:rPr>
      </w:pPr>
      <w:r>
        <w:rPr>
          <w:rFonts w:ascii="Comic Sans MS" w:hAnsi="Comic Sans MS" w:cs="Tahoma"/>
          <w:i w:val="0"/>
          <w:sz w:val="28"/>
          <w:szCs w:val="28"/>
        </w:rPr>
        <w:t>Absolutely no dogs near crows nest &amp; arena area.</w:t>
      </w:r>
    </w:p>
    <w:sectPr w:rsidR="006A242A" w:rsidRPr="00F069E9" w:rsidSect="0073627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2.4pt;height:193.8pt" o:bullet="t">
        <v:imagedata r:id="rId1" o:title=""/>
      </v:shape>
    </w:pict>
  </w:numPicBullet>
  <w:numPicBullet w:numPicBulletId="1">
    <w:pict>
      <v:shape id="_x0000_i1029" type="#_x0000_t75" style="width:99.6pt;height:78pt;flip:x;visibility:visible;mso-wrap-style:square" o:bullet="t">
        <v:imagedata r:id="rId2" o:title="ubra_logo2-lettersonly100"/>
      </v:shape>
    </w:pict>
  </w:numPicBullet>
  <w:abstractNum w:abstractNumId="0" w15:restartNumberingAfterBreak="0">
    <w:nsid w:val="382F1034"/>
    <w:multiLevelType w:val="hybridMultilevel"/>
    <w:tmpl w:val="A6A6C506"/>
    <w:lvl w:ilvl="0" w:tplc="208E31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06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C1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629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EA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A1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2C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E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23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7F053F6"/>
    <w:multiLevelType w:val="multilevel"/>
    <w:tmpl w:val="C5527F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D981536"/>
    <w:multiLevelType w:val="hybridMultilevel"/>
    <w:tmpl w:val="C5527FF8"/>
    <w:lvl w:ilvl="0" w:tplc="BC463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84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CD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6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AE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EF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A6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8E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AE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09881353">
    <w:abstractNumId w:val="2"/>
  </w:num>
  <w:num w:numId="2" w16cid:durableId="1995908539">
    <w:abstractNumId w:val="1"/>
  </w:num>
  <w:num w:numId="3" w16cid:durableId="58006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D8"/>
    <w:rsid w:val="00096AE9"/>
    <w:rsid w:val="000D2419"/>
    <w:rsid w:val="001A3B26"/>
    <w:rsid w:val="001E5BDD"/>
    <w:rsid w:val="00224847"/>
    <w:rsid w:val="00247DEE"/>
    <w:rsid w:val="002C2BA5"/>
    <w:rsid w:val="002F5880"/>
    <w:rsid w:val="003F6EA6"/>
    <w:rsid w:val="004069D3"/>
    <w:rsid w:val="004136CE"/>
    <w:rsid w:val="00447A3A"/>
    <w:rsid w:val="00494B1E"/>
    <w:rsid w:val="00495DE2"/>
    <w:rsid w:val="004D1C55"/>
    <w:rsid w:val="00534B75"/>
    <w:rsid w:val="00540FCE"/>
    <w:rsid w:val="00572228"/>
    <w:rsid w:val="0057355C"/>
    <w:rsid w:val="005777A7"/>
    <w:rsid w:val="005D4DB4"/>
    <w:rsid w:val="00623518"/>
    <w:rsid w:val="006A242A"/>
    <w:rsid w:val="00736279"/>
    <w:rsid w:val="007B78EC"/>
    <w:rsid w:val="007D35A4"/>
    <w:rsid w:val="007E7E3E"/>
    <w:rsid w:val="007F07CA"/>
    <w:rsid w:val="008009E0"/>
    <w:rsid w:val="008057B2"/>
    <w:rsid w:val="0082684A"/>
    <w:rsid w:val="00835922"/>
    <w:rsid w:val="008E70CA"/>
    <w:rsid w:val="00977444"/>
    <w:rsid w:val="009950D3"/>
    <w:rsid w:val="00996790"/>
    <w:rsid w:val="009B2D9A"/>
    <w:rsid w:val="00A36800"/>
    <w:rsid w:val="00A376AB"/>
    <w:rsid w:val="00A50467"/>
    <w:rsid w:val="00A826FA"/>
    <w:rsid w:val="00AE4AE7"/>
    <w:rsid w:val="00AE5F4A"/>
    <w:rsid w:val="00AE5F88"/>
    <w:rsid w:val="00B04765"/>
    <w:rsid w:val="00B40996"/>
    <w:rsid w:val="00B7420D"/>
    <w:rsid w:val="00BA2AD8"/>
    <w:rsid w:val="00BD4BBA"/>
    <w:rsid w:val="00CF6220"/>
    <w:rsid w:val="00D10714"/>
    <w:rsid w:val="00D27C31"/>
    <w:rsid w:val="00D619E0"/>
    <w:rsid w:val="00D624B8"/>
    <w:rsid w:val="00D62801"/>
    <w:rsid w:val="00D66254"/>
    <w:rsid w:val="00D80E21"/>
    <w:rsid w:val="00DC1D4F"/>
    <w:rsid w:val="00DC6362"/>
    <w:rsid w:val="00E04CA2"/>
    <w:rsid w:val="00E444C2"/>
    <w:rsid w:val="00E649E1"/>
    <w:rsid w:val="00E828D3"/>
    <w:rsid w:val="00F069E9"/>
    <w:rsid w:val="00F23303"/>
    <w:rsid w:val="00F51097"/>
    <w:rsid w:val="00F80A31"/>
    <w:rsid w:val="00F9065F"/>
    <w:rsid w:val="00F933B8"/>
    <w:rsid w:val="00FB28D5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C53A2"/>
  <w15:docId w15:val="{55CF5218-42D6-4DA3-B52C-6A20FE87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44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44"/>
    </w:rPr>
  </w:style>
  <w:style w:type="paragraph" w:styleId="BalloonText">
    <w:name w:val="Balloon Text"/>
    <w:basedOn w:val="Normal"/>
    <w:link w:val="BalloonTextChar"/>
    <w:rsid w:val="0057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LOOMIS</vt:lpstr>
    </vt:vector>
  </TitlesOfParts>
  <Company>Microsoft</Company>
  <LinksUpToDate>false</LinksUpToDate>
  <CharactersWithSpaces>1200</CharactersWithSpaces>
  <SharedDoc>false</SharedDoc>
  <HLinks>
    <vt:vector size="6" baseType="variant">
      <vt:variant>
        <vt:i4>1572917</vt:i4>
      </vt:variant>
      <vt:variant>
        <vt:i4>2144</vt:i4>
      </vt:variant>
      <vt:variant>
        <vt:i4>1026</vt:i4>
      </vt:variant>
      <vt:variant>
        <vt:i4>1</vt:i4>
      </vt:variant>
      <vt:variant>
        <vt:lpwstr>http://www.nbhamo2.com/images/nbhargb_ee3u.jpg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LOOMIS</dc:title>
  <dc:creator>name</dc:creator>
  <cp:lastModifiedBy>Sue</cp:lastModifiedBy>
  <cp:revision>2</cp:revision>
  <cp:lastPrinted>2022-02-09T18:19:00Z</cp:lastPrinted>
  <dcterms:created xsi:type="dcterms:W3CDTF">2023-04-24T18:18:00Z</dcterms:created>
  <dcterms:modified xsi:type="dcterms:W3CDTF">2023-04-24T18:18:00Z</dcterms:modified>
</cp:coreProperties>
</file>